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112" w:type="dxa"/>
        <w:tblCellMar>
          <w:left w:w="0" w:type="dxa"/>
          <w:right w:w="0" w:type="dxa"/>
        </w:tblCellMar>
        <w:tblLook w:val="04A0"/>
      </w:tblPr>
      <w:tblGrid>
        <w:gridCol w:w="7879"/>
      </w:tblGrid>
      <w:tr w:rsidR="005634DF" w:rsidRPr="005634DF">
        <w:trPr>
          <w:tblCellSpacing w:w="112"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7431"/>
            </w:tblGrid>
            <w:tr w:rsidR="005634DF" w:rsidRPr="005634DF">
              <w:trPr>
                <w:tblCellSpacing w:w="0" w:type="dxa"/>
                <w:jc w:val="center"/>
              </w:trPr>
              <w:tc>
                <w:tcPr>
                  <w:tcW w:w="0" w:type="auto"/>
                  <w:vAlign w:val="center"/>
                  <w:hideMark/>
                </w:tcPr>
                <w:p w:rsidR="005634DF" w:rsidRPr="005634DF" w:rsidRDefault="005634DF" w:rsidP="005634DF">
                  <w:pPr>
                    <w:widowControl/>
                    <w:spacing w:line="270" w:lineRule="atLeast"/>
                    <w:jc w:val="center"/>
                    <w:rPr>
                      <w:rFonts w:ascii="Arial" w:eastAsia="宋体" w:hAnsi="Arial" w:cs="Arial"/>
                      <w:color w:val="666666"/>
                      <w:kern w:val="0"/>
                      <w:szCs w:val="21"/>
                    </w:rPr>
                  </w:pPr>
                  <w:r w:rsidRPr="005634DF">
                    <w:rPr>
                      <w:rFonts w:ascii="Arial" w:eastAsia="宋体" w:hAnsi="Arial" w:cs="Arial"/>
                      <w:color w:val="666666"/>
                      <w:kern w:val="0"/>
                      <w:sz w:val="27"/>
                    </w:rPr>
                    <w:t>国内最大余热回收热泵系统正式投入运营</w:t>
                  </w:r>
                </w:p>
              </w:tc>
            </w:tr>
            <w:tr w:rsidR="005634DF" w:rsidRPr="005634DF">
              <w:trPr>
                <w:tblCellSpacing w:w="0" w:type="dxa"/>
                <w:jc w:val="center"/>
              </w:trPr>
              <w:tc>
                <w:tcPr>
                  <w:tcW w:w="0" w:type="auto"/>
                  <w:vAlign w:val="center"/>
                  <w:hideMark/>
                </w:tcPr>
                <w:p w:rsidR="005634DF" w:rsidRPr="005634DF" w:rsidRDefault="005634DF" w:rsidP="005634DF">
                  <w:pPr>
                    <w:widowControl/>
                    <w:spacing w:line="270" w:lineRule="atLeast"/>
                    <w:jc w:val="center"/>
                    <w:rPr>
                      <w:rFonts w:ascii="Arial" w:eastAsia="宋体" w:hAnsi="Arial" w:cs="Arial"/>
                      <w:color w:val="666666"/>
                      <w:kern w:val="0"/>
                      <w:szCs w:val="21"/>
                    </w:rPr>
                  </w:pPr>
                  <w:r w:rsidRPr="005634DF">
                    <w:rPr>
                      <w:rFonts w:ascii="Arial" w:eastAsia="宋体" w:hAnsi="Arial" w:cs="Arial"/>
                      <w:color w:val="666666"/>
                      <w:kern w:val="0"/>
                      <w:szCs w:val="21"/>
                    </w:rPr>
                    <w:t>发布日期：</w:t>
                  </w:r>
                  <w:r w:rsidRPr="005634DF">
                    <w:rPr>
                      <w:rFonts w:ascii="Arial" w:eastAsia="宋体" w:hAnsi="Arial" w:cs="Arial"/>
                      <w:color w:val="666666"/>
                      <w:kern w:val="0"/>
                      <w:szCs w:val="21"/>
                    </w:rPr>
                    <w:t xml:space="preserve">[2011-10-26] </w:t>
                  </w:r>
                </w:p>
              </w:tc>
            </w:tr>
          </w:tbl>
          <w:p w:rsidR="005634DF" w:rsidRPr="005634DF" w:rsidRDefault="005634DF" w:rsidP="005634DF">
            <w:pPr>
              <w:widowControl/>
              <w:spacing w:line="420" w:lineRule="atLeast"/>
              <w:jc w:val="center"/>
              <w:rPr>
                <w:rFonts w:ascii="ˎ̥" w:eastAsia="宋体" w:hAnsi="ˎ̥" w:cs="Arial"/>
                <w:color w:val="666666"/>
                <w:kern w:val="0"/>
                <w:szCs w:val="21"/>
              </w:rPr>
            </w:pPr>
          </w:p>
        </w:tc>
      </w:tr>
      <w:tr w:rsidR="005634DF" w:rsidRPr="005634DF">
        <w:trPr>
          <w:tblCellSpacing w:w="112" w:type="dxa"/>
          <w:jc w:val="center"/>
        </w:trPr>
        <w:tc>
          <w:tcPr>
            <w:tcW w:w="0" w:type="auto"/>
            <w:vAlign w:val="center"/>
            <w:hideMark/>
          </w:tcPr>
          <w:p w:rsidR="005634DF" w:rsidRPr="005634DF" w:rsidRDefault="005634DF" w:rsidP="005634DF">
            <w:pPr>
              <w:widowControl/>
              <w:spacing w:line="420" w:lineRule="atLeast"/>
              <w:jc w:val="center"/>
              <w:rPr>
                <w:rFonts w:ascii="ˎ̥" w:eastAsia="宋体" w:hAnsi="ˎ̥" w:cs="Arial"/>
                <w:color w:val="666666"/>
                <w:kern w:val="0"/>
                <w:szCs w:val="21"/>
              </w:rPr>
            </w:pPr>
            <w:r w:rsidRPr="005634DF">
              <w:rPr>
                <w:rFonts w:ascii="ˎ̥" w:eastAsia="宋体" w:hAnsi="ˎ̥" w:cs="Arial"/>
                <w:color w:val="666666"/>
                <w:kern w:val="0"/>
              </w:rPr>
              <w:t>国内最大余热回收热泵系统正式投入运营</w:t>
            </w:r>
          </w:p>
          <w:p w:rsidR="005634DF" w:rsidRPr="005634DF" w:rsidRDefault="005634DF" w:rsidP="005634DF">
            <w:pPr>
              <w:widowControl/>
              <w:spacing w:line="420" w:lineRule="atLeast"/>
              <w:jc w:val="center"/>
              <w:rPr>
                <w:rFonts w:ascii="ˎ̥" w:eastAsia="宋体" w:hAnsi="ˎ̥" w:cs="Arial"/>
                <w:color w:val="666666"/>
                <w:kern w:val="0"/>
                <w:sz w:val="18"/>
                <w:szCs w:val="18"/>
              </w:rPr>
            </w:pPr>
            <w:r w:rsidRPr="005634DF">
              <w:rPr>
                <w:rFonts w:ascii="ˎ̥" w:eastAsia="宋体" w:hAnsi="ˎ̥" w:cs="Arial"/>
                <w:color w:val="666666"/>
                <w:kern w:val="0"/>
                <w:sz w:val="18"/>
                <w:szCs w:val="18"/>
              </w:rPr>
              <w:t>----</w:t>
            </w:r>
            <w:r w:rsidRPr="005634DF">
              <w:rPr>
                <w:rFonts w:ascii="ˎ̥" w:eastAsia="宋体" w:hAnsi="ˎ̥" w:cs="Arial"/>
                <w:color w:val="666666"/>
                <w:kern w:val="0"/>
                <w:sz w:val="18"/>
                <w:szCs w:val="18"/>
              </w:rPr>
              <w:t>系统联动运行平稳</w:t>
            </w:r>
            <w:r w:rsidRPr="005634DF">
              <w:rPr>
                <w:rFonts w:ascii="ˎ̥" w:eastAsia="宋体" w:hAnsi="ˎ̥" w:cs="Arial"/>
                <w:color w:val="666666"/>
                <w:kern w:val="0"/>
                <w:sz w:val="18"/>
                <w:szCs w:val="18"/>
              </w:rPr>
              <w:t xml:space="preserve"> </w:t>
            </w:r>
            <w:r w:rsidRPr="005634DF">
              <w:rPr>
                <w:rFonts w:ascii="ˎ̥" w:eastAsia="宋体" w:hAnsi="ˎ̥" w:cs="Arial"/>
                <w:color w:val="666666"/>
                <w:kern w:val="0"/>
                <w:sz w:val="18"/>
                <w:szCs w:val="18"/>
              </w:rPr>
              <w:t>测试性能指标优越</w:t>
            </w:r>
            <w:r w:rsidRPr="005634DF">
              <w:rPr>
                <w:rFonts w:ascii="ˎ̥" w:eastAsia="宋体" w:hAnsi="ˎ̥" w:cs="Arial"/>
                <w:color w:val="666666"/>
                <w:kern w:val="0"/>
                <w:sz w:val="18"/>
                <w:szCs w:val="18"/>
              </w:rPr>
              <w:t xml:space="preserve"> </w:t>
            </w:r>
            <w:r w:rsidRPr="005634DF">
              <w:rPr>
                <w:rFonts w:ascii="ˎ̥" w:eastAsia="宋体" w:hAnsi="ˎ̥" w:cs="Arial"/>
                <w:color w:val="666666"/>
                <w:kern w:val="0"/>
                <w:sz w:val="18"/>
                <w:szCs w:val="18"/>
              </w:rPr>
              <w:t>顺利通过专家评审</w:t>
            </w:r>
          </w:p>
          <w:p w:rsidR="005634DF" w:rsidRPr="005634DF" w:rsidRDefault="005634DF" w:rsidP="005634DF">
            <w:pPr>
              <w:widowControl/>
              <w:spacing w:line="420" w:lineRule="atLeast"/>
              <w:jc w:val="left"/>
              <w:rPr>
                <w:rFonts w:ascii="ˎ̥" w:eastAsia="宋体" w:hAnsi="ˎ̥" w:cs="Arial"/>
                <w:color w:val="666666"/>
                <w:kern w:val="0"/>
                <w:sz w:val="18"/>
                <w:szCs w:val="18"/>
              </w:rPr>
            </w:pPr>
            <w:r w:rsidRPr="005634DF">
              <w:rPr>
                <w:rFonts w:ascii="ˎ̥" w:eastAsia="宋体" w:hAnsi="ˎ̥" w:cs="Arial"/>
                <w:color w:val="666666"/>
                <w:kern w:val="0"/>
                <w:sz w:val="18"/>
                <w:szCs w:val="18"/>
              </w:rPr>
              <w:t>    2010</w:t>
            </w:r>
            <w:r w:rsidRPr="005634DF">
              <w:rPr>
                <w:rFonts w:ascii="ˎ̥" w:eastAsia="宋体" w:hAnsi="ˎ̥" w:cs="Arial"/>
                <w:color w:val="666666"/>
                <w:kern w:val="0"/>
                <w:sz w:val="18"/>
                <w:szCs w:val="18"/>
              </w:rPr>
              <w:t>年</w:t>
            </w:r>
            <w:r w:rsidRPr="005634DF">
              <w:rPr>
                <w:rFonts w:ascii="ˎ̥" w:eastAsia="宋体" w:hAnsi="ˎ̥" w:cs="Arial"/>
                <w:color w:val="666666"/>
                <w:kern w:val="0"/>
                <w:sz w:val="18"/>
                <w:szCs w:val="18"/>
              </w:rPr>
              <w:t>3</w:t>
            </w:r>
            <w:r w:rsidRPr="005634DF">
              <w:rPr>
                <w:rFonts w:ascii="ˎ̥" w:eastAsia="宋体" w:hAnsi="ˎ̥" w:cs="Arial"/>
                <w:color w:val="666666"/>
                <w:kern w:val="0"/>
                <w:sz w:val="18"/>
                <w:szCs w:val="18"/>
              </w:rPr>
              <w:t>月</w:t>
            </w:r>
            <w:r w:rsidRPr="005634DF">
              <w:rPr>
                <w:rFonts w:ascii="ˎ̥" w:eastAsia="宋体" w:hAnsi="ˎ̥" w:cs="Arial"/>
                <w:color w:val="666666"/>
                <w:kern w:val="0"/>
                <w:sz w:val="18"/>
                <w:szCs w:val="18"/>
              </w:rPr>
              <w:t>27</w:t>
            </w:r>
            <w:r w:rsidRPr="005634DF">
              <w:rPr>
                <w:rFonts w:ascii="ˎ̥" w:eastAsia="宋体" w:hAnsi="ˎ̥" w:cs="Arial"/>
                <w:color w:val="666666"/>
                <w:kern w:val="0"/>
                <w:sz w:val="18"/>
                <w:szCs w:val="18"/>
              </w:rPr>
              <w:t>日，</w:t>
            </w:r>
            <w:r w:rsidRPr="005634DF">
              <w:rPr>
                <w:rFonts w:ascii="ˎ̥" w:eastAsia="宋体" w:hAnsi="ˎ̥" w:cs="Arial"/>
                <w:color w:val="666666"/>
                <w:kern w:val="0"/>
                <w:sz w:val="18"/>
                <w:szCs w:val="18"/>
              </w:rPr>
              <w:t>“</w:t>
            </w:r>
            <w:r w:rsidRPr="005634DF">
              <w:rPr>
                <w:rFonts w:ascii="ˎ̥" w:eastAsia="宋体" w:hAnsi="ˎ̥" w:cs="Arial"/>
                <w:color w:val="666666"/>
                <w:kern w:val="0"/>
                <w:sz w:val="18"/>
                <w:szCs w:val="18"/>
              </w:rPr>
              <w:t>吸收式热泵回收电厂冷凝热的热电联产集中供热节能系统</w:t>
            </w:r>
            <w:r w:rsidRPr="005634DF">
              <w:rPr>
                <w:rFonts w:ascii="ˎ̥" w:eastAsia="宋体" w:hAnsi="ˎ̥" w:cs="Arial"/>
                <w:color w:val="666666"/>
                <w:kern w:val="0"/>
                <w:sz w:val="18"/>
                <w:szCs w:val="18"/>
              </w:rPr>
              <w:t>”</w:t>
            </w:r>
            <w:r w:rsidRPr="005634DF">
              <w:rPr>
                <w:rFonts w:ascii="ˎ̥" w:eastAsia="宋体" w:hAnsi="ˎ̥" w:cs="Arial"/>
                <w:color w:val="666666"/>
                <w:kern w:val="0"/>
                <w:sz w:val="18"/>
                <w:szCs w:val="18"/>
              </w:rPr>
              <w:t>专家评审会在山西阳泉顺利召开，通过对国阳新能第三电厂</w:t>
            </w:r>
            <w:r w:rsidRPr="005634DF">
              <w:rPr>
                <w:rFonts w:ascii="ˎ̥" w:eastAsia="宋体" w:hAnsi="ˎ̥" w:cs="Arial"/>
                <w:color w:val="666666"/>
                <w:kern w:val="0"/>
                <w:sz w:val="18"/>
                <w:szCs w:val="18"/>
              </w:rPr>
              <w:t>6×30MW</w:t>
            </w:r>
            <w:r w:rsidRPr="005634DF">
              <w:rPr>
                <w:rFonts w:ascii="ˎ̥" w:eastAsia="宋体" w:hAnsi="ˎ̥" w:cs="Arial"/>
                <w:color w:val="666666"/>
                <w:kern w:val="0"/>
                <w:sz w:val="18"/>
                <w:szCs w:val="18"/>
              </w:rPr>
              <w:t>吸收式热泵热回收节能系统</w:t>
            </w:r>
            <w:r w:rsidRPr="005634DF">
              <w:rPr>
                <w:rFonts w:ascii="ˎ̥" w:eastAsia="宋体" w:hAnsi="ˎ̥" w:cs="Arial"/>
                <w:color w:val="666666"/>
                <w:kern w:val="0"/>
                <w:sz w:val="18"/>
                <w:szCs w:val="18"/>
              </w:rPr>
              <w:t>72</w:t>
            </w:r>
            <w:r w:rsidRPr="005634DF">
              <w:rPr>
                <w:rFonts w:ascii="ˎ̥" w:eastAsia="宋体" w:hAnsi="ˎ̥" w:cs="Arial"/>
                <w:color w:val="666666"/>
                <w:kern w:val="0"/>
                <w:sz w:val="18"/>
                <w:szCs w:val="18"/>
              </w:rPr>
              <w:t>小时连续运行测试，获得各项性能指标均符合设计要求，这套节能系统成功开发投产，得到专家的高度评价。中国电机工程学会热电专委会顾问王振铭、秘书长郁刚，东南大学能源与环境学院副院长张小松等</w:t>
            </w:r>
            <w:r w:rsidRPr="005634DF">
              <w:rPr>
                <w:rFonts w:ascii="ˎ̥" w:eastAsia="宋体" w:hAnsi="ˎ̥" w:cs="Arial"/>
                <w:color w:val="666666"/>
                <w:kern w:val="0"/>
                <w:sz w:val="18"/>
                <w:szCs w:val="18"/>
              </w:rPr>
              <w:t>9</w:t>
            </w:r>
            <w:r w:rsidRPr="005634DF">
              <w:rPr>
                <w:rFonts w:ascii="ˎ̥" w:eastAsia="宋体" w:hAnsi="ˎ̥" w:cs="Arial"/>
                <w:color w:val="666666"/>
                <w:kern w:val="0"/>
                <w:sz w:val="18"/>
                <w:szCs w:val="18"/>
              </w:rPr>
              <w:t>位专家组成联合专家组，对该系统进行严格评审。双良集团副总裁江荣方、马福林，国阳新能第三热电厂总工程师李旭琨、副总经理尹宾宾等出席了评审会。</w:t>
            </w:r>
          </w:p>
          <w:p w:rsidR="005634DF" w:rsidRPr="005634DF" w:rsidRDefault="005634DF" w:rsidP="005634DF">
            <w:pPr>
              <w:widowControl/>
              <w:spacing w:line="420" w:lineRule="atLeast"/>
              <w:jc w:val="left"/>
              <w:rPr>
                <w:rFonts w:ascii="ˎ̥" w:eastAsia="宋体" w:hAnsi="ˎ̥" w:cs="Arial"/>
                <w:color w:val="666666"/>
                <w:kern w:val="0"/>
                <w:sz w:val="18"/>
                <w:szCs w:val="18"/>
              </w:rPr>
            </w:pPr>
            <w:r w:rsidRPr="005634DF">
              <w:rPr>
                <w:rFonts w:ascii="ˎ̥" w:eastAsia="宋体" w:hAnsi="ˎ̥" w:cs="Arial"/>
                <w:color w:val="666666"/>
                <w:kern w:val="0"/>
                <w:sz w:val="18"/>
                <w:szCs w:val="18"/>
              </w:rPr>
              <w:t> </w:t>
            </w:r>
          </w:p>
          <w:p w:rsidR="005634DF" w:rsidRPr="005634DF" w:rsidRDefault="005634DF" w:rsidP="005634DF">
            <w:pPr>
              <w:widowControl/>
              <w:spacing w:line="420" w:lineRule="atLeast"/>
              <w:jc w:val="left"/>
              <w:rPr>
                <w:rFonts w:ascii="ˎ̥" w:eastAsia="宋体" w:hAnsi="ˎ̥" w:cs="Arial"/>
                <w:color w:val="666666"/>
                <w:kern w:val="0"/>
                <w:sz w:val="18"/>
                <w:szCs w:val="18"/>
              </w:rPr>
            </w:pPr>
            <w:r w:rsidRPr="005634DF">
              <w:rPr>
                <w:rFonts w:ascii="ˎ̥" w:eastAsia="宋体" w:hAnsi="ˎ̥" w:cs="Arial"/>
                <w:color w:val="666666"/>
                <w:kern w:val="0"/>
                <w:sz w:val="18"/>
                <w:szCs w:val="18"/>
              </w:rPr>
              <w:t xml:space="preserve">    </w:t>
            </w:r>
            <w:r w:rsidRPr="005634DF">
              <w:rPr>
                <w:rFonts w:ascii="ˎ̥" w:eastAsia="宋体" w:hAnsi="ˎ̥" w:cs="Arial"/>
                <w:color w:val="666666"/>
                <w:kern w:val="0"/>
                <w:sz w:val="18"/>
                <w:szCs w:val="18"/>
              </w:rPr>
              <w:t>国阳新能这套节能系统是目前世界最大的电厂冷凝热回收及热电联产集中供热节能改造工程，由太原理工大学进行供热系统设计，双良股份研发并提供成套热泵机组。项目自</w:t>
            </w:r>
            <w:r w:rsidRPr="005634DF">
              <w:rPr>
                <w:rFonts w:ascii="ˎ̥" w:eastAsia="宋体" w:hAnsi="ˎ̥" w:cs="Arial"/>
                <w:color w:val="666666"/>
                <w:kern w:val="0"/>
                <w:sz w:val="18"/>
                <w:szCs w:val="18"/>
              </w:rPr>
              <w:t>2009</w:t>
            </w:r>
            <w:r w:rsidRPr="005634DF">
              <w:rPr>
                <w:rFonts w:ascii="ˎ̥" w:eastAsia="宋体" w:hAnsi="ˎ̥" w:cs="Arial"/>
                <w:color w:val="666666"/>
                <w:kern w:val="0"/>
                <w:sz w:val="18"/>
                <w:szCs w:val="18"/>
              </w:rPr>
              <w:t>年</w:t>
            </w:r>
            <w:r w:rsidRPr="005634DF">
              <w:rPr>
                <w:rFonts w:ascii="ˎ̥" w:eastAsia="宋体" w:hAnsi="ˎ̥" w:cs="Arial"/>
                <w:color w:val="666666"/>
                <w:kern w:val="0"/>
                <w:sz w:val="18"/>
                <w:szCs w:val="18"/>
              </w:rPr>
              <w:t>9</w:t>
            </w:r>
            <w:r w:rsidRPr="005634DF">
              <w:rPr>
                <w:rFonts w:ascii="ˎ̥" w:eastAsia="宋体" w:hAnsi="ˎ̥" w:cs="Arial"/>
                <w:color w:val="666666"/>
                <w:kern w:val="0"/>
                <w:sz w:val="18"/>
                <w:szCs w:val="18"/>
              </w:rPr>
              <w:t>月</w:t>
            </w:r>
            <w:r w:rsidRPr="005634DF">
              <w:rPr>
                <w:rFonts w:ascii="ˎ̥" w:eastAsia="宋体" w:hAnsi="ˎ̥" w:cs="Arial"/>
                <w:color w:val="666666"/>
                <w:kern w:val="0"/>
                <w:sz w:val="18"/>
                <w:szCs w:val="18"/>
              </w:rPr>
              <w:t>16</w:t>
            </w:r>
            <w:r w:rsidRPr="005634DF">
              <w:rPr>
                <w:rFonts w:ascii="ˎ̥" w:eastAsia="宋体" w:hAnsi="ˎ̥" w:cs="Arial"/>
                <w:color w:val="666666"/>
                <w:kern w:val="0"/>
                <w:sz w:val="18"/>
                <w:szCs w:val="18"/>
              </w:rPr>
              <w:t>日开工建设到今年</w:t>
            </w:r>
            <w:r w:rsidRPr="005634DF">
              <w:rPr>
                <w:rFonts w:ascii="ˎ̥" w:eastAsia="宋体" w:hAnsi="ˎ̥" w:cs="Arial"/>
                <w:color w:val="666666"/>
                <w:kern w:val="0"/>
                <w:sz w:val="18"/>
                <w:szCs w:val="18"/>
              </w:rPr>
              <w:t>2</w:t>
            </w:r>
            <w:r w:rsidRPr="005634DF">
              <w:rPr>
                <w:rFonts w:ascii="ˎ̥" w:eastAsia="宋体" w:hAnsi="ˎ̥" w:cs="Arial"/>
                <w:color w:val="666666"/>
                <w:kern w:val="0"/>
                <w:sz w:val="18"/>
                <w:szCs w:val="18"/>
              </w:rPr>
              <w:t>月</w:t>
            </w:r>
            <w:r w:rsidRPr="005634DF">
              <w:rPr>
                <w:rFonts w:ascii="ˎ̥" w:eastAsia="宋体" w:hAnsi="ˎ̥" w:cs="Arial"/>
                <w:color w:val="666666"/>
                <w:kern w:val="0"/>
                <w:sz w:val="18"/>
                <w:szCs w:val="18"/>
              </w:rPr>
              <w:t>28</w:t>
            </w:r>
            <w:r w:rsidRPr="005634DF">
              <w:rPr>
                <w:rFonts w:ascii="ˎ̥" w:eastAsia="宋体" w:hAnsi="ˎ̥" w:cs="Arial"/>
                <w:color w:val="666666"/>
                <w:kern w:val="0"/>
                <w:sz w:val="18"/>
                <w:szCs w:val="18"/>
              </w:rPr>
              <w:t>日，短短五个多月的时间，整个系统建设已具备了试运条件。截至</w:t>
            </w:r>
            <w:r w:rsidRPr="005634DF">
              <w:rPr>
                <w:rFonts w:ascii="ˎ̥" w:eastAsia="宋体" w:hAnsi="ˎ̥" w:cs="Arial"/>
                <w:color w:val="666666"/>
                <w:kern w:val="0"/>
                <w:sz w:val="18"/>
                <w:szCs w:val="18"/>
              </w:rPr>
              <w:t>3</w:t>
            </w:r>
            <w:r w:rsidRPr="005634DF">
              <w:rPr>
                <w:rFonts w:ascii="ˎ̥" w:eastAsia="宋体" w:hAnsi="ˎ̥" w:cs="Arial"/>
                <w:color w:val="666666"/>
                <w:kern w:val="0"/>
                <w:sz w:val="18"/>
                <w:szCs w:val="18"/>
              </w:rPr>
              <w:t>月</w:t>
            </w:r>
            <w:r w:rsidRPr="005634DF">
              <w:rPr>
                <w:rFonts w:ascii="ˎ̥" w:eastAsia="宋体" w:hAnsi="ˎ̥" w:cs="Arial"/>
                <w:color w:val="666666"/>
                <w:kern w:val="0"/>
                <w:sz w:val="18"/>
                <w:szCs w:val="18"/>
              </w:rPr>
              <w:t>26</w:t>
            </w:r>
            <w:r w:rsidRPr="005634DF">
              <w:rPr>
                <w:rFonts w:ascii="ˎ̥" w:eastAsia="宋体" w:hAnsi="ˎ̥" w:cs="Arial"/>
                <w:color w:val="666666"/>
                <w:kern w:val="0"/>
                <w:sz w:val="18"/>
                <w:szCs w:val="18"/>
              </w:rPr>
              <w:t>日，机组已成功运行</w:t>
            </w:r>
            <w:r w:rsidRPr="005634DF">
              <w:rPr>
                <w:rFonts w:ascii="ˎ̥" w:eastAsia="宋体" w:hAnsi="ˎ̥" w:cs="Arial"/>
                <w:color w:val="666666"/>
                <w:kern w:val="0"/>
                <w:sz w:val="18"/>
                <w:szCs w:val="18"/>
              </w:rPr>
              <w:t>72</w:t>
            </w:r>
            <w:r w:rsidRPr="005634DF">
              <w:rPr>
                <w:rFonts w:ascii="ˎ̥" w:eastAsia="宋体" w:hAnsi="ˎ̥" w:cs="Arial"/>
                <w:color w:val="666666"/>
                <w:kern w:val="0"/>
                <w:sz w:val="18"/>
                <w:szCs w:val="18"/>
              </w:rPr>
              <w:t>小时，测试结果令评审组专家十分满意，余热水温下降</w:t>
            </w:r>
            <w:r w:rsidRPr="005634DF">
              <w:rPr>
                <w:rFonts w:ascii="ˎ̥" w:eastAsia="宋体" w:hAnsi="ˎ̥" w:cs="Arial"/>
                <w:color w:val="666666"/>
                <w:kern w:val="0"/>
                <w:sz w:val="18"/>
                <w:szCs w:val="18"/>
              </w:rPr>
              <w:t>10</w:t>
            </w:r>
            <w:r w:rsidRPr="005634DF">
              <w:rPr>
                <w:rFonts w:ascii="宋体" w:eastAsia="宋体" w:hAnsi="宋体" w:cs="宋体"/>
                <w:color w:val="666666"/>
                <w:kern w:val="0"/>
                <w:sz w:val="18"/>
                <w:szCs w:val="18"/>
              </w:rPr>
              <w:t>℃</w:t>
            </w:r>
            <w:r w:rsidRPr="005634DF">
              <w:rPr>
                <w:rFonts w:ascii="ˎ̥" w:eastAsia="宋体" w:hAnsi="ˎ̥" w:cs="Arial"/>
                <w:color w:val="666666"/>
                <w:kern w:val="0"/>
                <w:sz w:val="18"/>
                <w:szCs w:val="18"/>
              </w:rPr>
              <w:t>，热媒水温提高</w:t>
            </w:r>
            <w:r w:rsidRPr="005634DF">
              <w:rPr>
                <w:rFonts w:ascii="ˎ̥" w:eastAsia="宋体" w:hAnsi="ˎ̥" w:cs="Arial"/>
                <w:color w:val="666666"/>
                <w:kern w:val="0"/>
                <w:sz w:val="18"/>
                <w:szCs w:val="18"/>
              </w:rPr>
              <w:t>30</w:t>
            </w:r>
            <w:r w:rsidRPr="005634DF">
              <w:rPr>
                <w:rFonts w:ascii="宋体" w:eastAsia="宋体" w:hAnsi="宋体" w:cs="宋体"/>
                <w:color w:val="666666"/>
                <w:kern w:val="0"/>
                <w:sz w:val="18"/>
                <w:szCs w:val="18"/>
              </w:rPr>
              <w:t>℃</w:t>
            </w:r>
            <w:r w:rsidRPr="005634DF">
              <w:rPr>
                <w:rFonts w:ascii="ˎ̥" w:eastAsia="宋体" w:hAnsi="ˎ̥" w:cs="Arial"/>
                <w:color w:val="666666"/>
                <w:kern w:val="0"/>
                <w:sz w:val="18"/>
                <w:szCs w:val="18"/>
              </w:rPr>
              <w:t>，成功实现了冷凝热系统与发电系统的对接运行。</w:t>
            </w:r>
            <w:r w:rsidRPr="005634DF">
              <w:rPr>
                <w:rFonts w:ascii="ˎ̥" w:eastAsia="宋体" w:hAnsi="ˎ̥" w:cs="Arial"/>
                <w:color w:val="666666"/>
                <w:kern w:val="0"/>
                <w:sz w:val="18"/>
                <w:szCs w:val="18"/>
              </w:rPr>
              <w:t xml:space="preserve"> </w:t>
            </w:r>
          </w:p>
          <w:p w:rsidR="005634DF" w:rsidRPr="005634DF" w:rsidRDefault="005634DF" w:rsidP="005634DF">
            <w:pPr>
              <w:widowControl/>
              <w:spacing w:line="420" w:lineRule="atLeast"/>
              <w:jc w:val="left"/>
              <w:rPr>
                <w:rFonts w:ascii="ˎ̥" w:eastAsia="宋体" w:hAnsi="ˎ̥" w:cs="Arial"/>
                <w:color w:val="666666"/>
                <w:kern w:val="0"/>
                <w:sz w:val="18"/>
                <w:szCs w:val="18"/>
              </w:rPr>
            </w:pPr>
            <w:r w:rsidRPr="005634DF">
              <w:rPr>
                <w:rFonts w:ascii="ˎ̥" w:eastAsia="宋体" w:hAnsi="ˎ̥" w:cs="Arial"/>
                <w:color w:val="666666"/>
                <w:kern w:val="0"/>
                <w:sz w:val="18"/>
                <w:szCs w:val="18"/>
              </w:rPr>
              <w:t> </w:t>
            </w:r>
          </w:p>
          <w:p w:rsidR="005634DF" w:rsidRPr="005634DF" w:rsidRDefault="005634DF" w:rsidP="005634DF">
            <w:pPr>
              <w:widowControl/>
              <w:spacing w:line="420" w:lineRule="atLeast"/>
              <w:jc w:val="left"/>
              <w:rPr>
                <w:rFonts w:ascii="ˎ̥" w:eastAsia="宋体" w:hAnsi="ˎ̥" w:cs="Arial"/>
                <w:color w:val="666666"/>
                <w:kern w:val="0"/>
                <w:sz w:val="18"/>
                <w:szCs w:val="18"/>
              </w:rPr>
            </w:pPr>
            <w:r w:rsidRPr="005634DF">
              <w:rPr>
                <w:rFonts w:ascii="ˎ̥" w:eastAsia="宋体" w:hAnsi="ˎ̥" w:cs="Arial"/>
                <w:color w:val="666666"/>
                <w:kern w:val="0"/>
                <w:sz w:val="18"/>
                <w:szCs w:val="18"/>
              </w:rPr>
              <w:t xml:space="preserve">    </w:t>
            </w:r>
            <w:r w:rsidRPr="005634DF">
              <w:rPr>
                <w:rFonts w:ascii="ˎ̥" w:eastAsia="宋体" w:hAnsi="ˎ̥" w:cs="Arial"/>
                <w:color w:val="666666"/>
                <w:kern w:val="0"/>
                <w:sz w:val="18"/>
                <w:szCs w:val="18"/>
              </w:rPr>
              <w:t>专家组在评审会现场表示，这套电厂冷凝热回收节能系统，在没有改变电厂原有供暖供冷模式和供热参数的情况下，仅于电厂供热首站内采用吸收式热泵代替全部或部分汽水换热器，安全可靠并且有效地回收冷凝热，实现能源综合利用，此项技术在我国的热电联产集中供热领域是一次成功的创新，在我国热电联产节能减排的综合利用中具有巨大意义。项目现场的实际运行以及效果分析也充分说明此项目的工作原理、技术路线、设备水平处于国内外领先，在目前燃料资源价格上涨、节能减排形势严峻的情况下，具有广泛的推广应用价值。</w:t>
            </w:r>
          </w:p>
          <w:p w:rsidR="005634DF" w:rsidRPr="005634DF" w:rsidRDefault="005634DF" w:rsidP="005634DF">
            <w:pPr>
              <w:widowControl/>
              <w:spacing w:line="420" w:lineRule="atLeast"/>
              <w:jc w:val="left"/>
              <w:rPr>
                <w:rFonts w:ascii="ˎ̥" w:eastAsia="宋体" w:hAnsi="ˎ̥" w:cs="Arial"/>
                <w:color w:val="666666"/>
                <w:kern w:val="0"/>
                <w:sz w:val="18"/>
                <w:szCs w:val="18"/>
              </w:rPr>
            </w:pPr>
            <w:r w:rsidRPr="005634DF">
              <w:rPr>
                <w:rFonts w:ascii="ˎ̥" w:eastAsia="宋体" w:hAnsi="ˎ̥" w:cs="Arial"/>
                <w:color w:val="666666"/>
                <w:kern w:val="0"/>
                <w:sz w:val="18"/>
                <w:szCs w:val="18"/>
              </w:rPr>
              <w:t> </w:t>
            </w:r>
          </w:p>
          <w:p w:rsidR="005634DF" w:rsidRPr="005634DF" w:rsidRDefault="005634DF" w:rsidP="005634DF">
            <w:pPr>
              <w:widowControl/>
              <w:spacing w:line="420" w:lineRule="atLeast"/>
              <w:jc w:val="left"/>
              <w:rPr>
                <w:rFonts w:ascii="ˎ̥" w:eastAsia="宋体" w:hAnsi="ˎ̥" w:cs="Arial"/>
                <w:color w:val="666666"/>
                <w:kern w:val="0"/>
                <w:sz w:val="18"/>
                <w:szCs w:val="18"/>
              </w:rPr>
            </w:pPr>
            <w:r w:rsidRPr="005634DF">
              <w:rPr>
                <w:rFonts w:ascii="ˎ̥" w:eastAsia="宋体" w:hAnsi="ˎ̥" w:cs="Arial"/>
                <w:color w:val="666666"/>
                <w:kern w:val="0"/>
                <w:sz w:val="18"/>
                <w:szCs w:val="18"/>
              </w:rPr>
              <w:t xml:space="preserve">    </w:t>
            </w:r>
            <w:r w:rsidRPr="005634DF">
              <w:rPr>
                <w:rFonts w:ascii="ˎ̥" w:eastAsia="宋体" w:hAnsi="ˎ̥" w:cs="Arial"/>
                <w:color w:val="666666"/>
                <w:kern w:val="0"/>
                <w:sz w:val="18"/>
                <w:szCs w:val="18"/>
              </w:rPr>
              <w:t>该项目成功投产后每年回收热量达到</w:t>
            </w:r>
            <w:r w:rsidRPr="005634DF">
              <w:rPr>
                <w:rFonts w:ascii="ˎ̥" w:eastAsia="宋体" w:hAnsi="ˎ̥" w:cs="Arial"/>
                <w:color w:val="666666"/>
                <w:kern w:val="0"/>
                <w:sz w:val="18"/>
                <w:szCs w:val="18"/>
              </w:rPr>
              <w:t>93.8</w:t>
            </w:r>
            <w:r w:rsidRPr="005634DF">
              <w:rPr>
                <w:rFonts w:ascii="ˎ̥" w:eastAsia="宋体" w:hAnsi="ˎ̥" w:cs="Arial"/>
                <w:color w:val="666666"/>
                <w:kern w:val="0"/>
                <w:sz w:val="18"/>
                <w:szCs w:val="18"/>
              </w:rPr>
              <w:t>万</w:t>
            </w:r>
            <w:r w:rsidRPr="005634DF">
              <w:rPr>
                <w:rFonts w:ascii="ˎ̥" w:eastAsia="宋体" w:hAnsi="ˎ̥" w:cs="Arial"/>
                <w:color w:val="666666"/>
                <w:kern w:val="0"/>
                <w:sz w:val="18"/>
                <w:szCs w:val="18"/>
              </w:rPr>
              <w:t>GJ</w:t>
            </w:r>
            <w:r w:rsidRPr="005634DF">
              <w:rPr>
                <w:rFonts w:ascii="ˎ̥" w:eastAsia="宋体" w:hAnsi="ˎ̥" w:cs="Arial"/>
                <w:color w:val="666666"/>
                <w:kern w:val="0"/>
                <w:sz w:val="18"/>
                <w:szCs w:val="18"/>
              </w:rPr>
              <w:t>，可增加供热面积</w:t>
            </w:r>
            <w:r w:rsidRPr="005634DF">
              <w:rPr>
                <w:rFonts w:ascii="ˎ̥" w:eastAsia="宋体" w:hAnsi="ˎ̥" w:cs="Arial"/>
                <w:color w:val="666666"/>
                <w:kern w:val="0"/>
                <w:sz w:val="18"/>
                <w:szCs w:val="18"/>
              </w:rPr>
              <w:t>144</w:t>
            </w:r>
            <w:r w:rsidRPr="005634DF">
              <w:rPr>
                <w:rFonts w:ascii="ˎ̥" w:eastAsia="宋体" w:hAnsi="ˎ̥" w:cs="Arial"/>
                <w:color w:val="666666"/>
                <w:kern w:val="0"/>
                <w:sz w:val="18"/>
                <w:szCs w:val="18"/>
              </w:rPr>
              <w:t>万平方米，年节水</w:t>
            </w:r>
            <w:r w:rsidRPr="005634DF">
              <w:rPr>
                <w:rFonts w:ascii="ˎ̥" w:eastAsia="宋体" w:hAnsi="ˎ̥" w:cs="Arial"/>
                <w:color w:val="666666"/>
                <w:kern w:val="0"/>
                <w:sz w:val="18"/>
                <w:szCs w:val="18"/>
              </w:rPr>
              <w:t>44.9</w:t>
            </w:r>
            <w:r w:rsidRPr="005634DF">
              <w:rPr>
                <w:rFonts w:ascii="ˎ̥" w:eastAsia="宋体" w:hAnsi="ˎ̥" w:cs="Arial"/>
                <w:color w:val="666666"/>
                <w:kern w:val="0"/>
                <w:sz w:val="18"/>
                <w:szCs w:val="18"/>
              </w:rPr>
              <w:t>万吨，年节约标煤</w:t>
            </w:r>
            <w:r w:rsidRPr="005634DF">
              <w:rPr>
                <w:rFonts w:ascii="ˎ̥" w:eastAsia="宋体" w:hAnsi="ˎ̥" w:cs="Arial"/>
                <w:color w:val="666666"/>
                <w:kern w:val="0"/>
                <w:sz w:val="18"/>
                <w:szCs w:val="18"/>
              </w:rPr>
              <w:t>5</w:t>
            </w:r>
            <w:r w:rsidRPr="005634DF">
              <w:rPr>
                <w:rFonts w:ascii="ˎ̥" w:eastAsia="宋体" w:hAnsi="ˎ̥" w:cs="Arial"/>
                <w:color w:val="666666"/>
                <w:kern w:val="0"/>
                <w:sz w:val="18"/>
                <w:szCs w:val="18"/>
              </w:rPr>
              <w:t>万吨，减少二氧化碳排放</w:t>
            </w:r>
            <w:r w:rsidRPr="005634DF">
              <w:rPr>
                <w:rFonts w:ascii="ˎ̥" w:eastAsia="宋体" w:hAnsi="ˎ̥" w:cs="Arial"/>
                <w:color w:val="666666"/>
                <w:kern w:val="0"/>
                <w:sz w:val="18"/>
                <w:szCs w:val="18"/>
              </w:rPr>
              <w:t>13</w:t>
            </w:r>
            <w:r w:rsidRPr="005634DF">
              <w:rPr>
                <w:rFonts w:ascii="ˎ̥" w:eastAsia="宋体" w:hAnsi="ˎ̥" w:cs="Arial"/>
                <w:color w:val="666666"/>
                <w:kern w:val="0"/>
                <w:sz w:val="18"/>
                <w:szCs w:val="18"/>
              </w:rPr>
              <w:t>万吨，可以说，这套热回收节能系统满足了国阳新能扩容、节能、减排的经济和社会双重效益。</w:t>
            </w:r>
          </w:p>
          <w:p w:rsidR="005634DF" w:rsidRPr="005634DF" w:rsidRDefault="005634DF" w:rsidP="005634DF">
            <w:pPr>
              <w:widowControl/>
              <w:spacing w:line="420" w:lineRule="atLeast"/>
              <w:jc w:val="left"/>
              <w:rPr>
                <w:rFonts w:ascii="ˎ̥" w:eastAsia="宋体" w:hAnsi="ˎ̥" w:cs="Arial"/>
                <w:color w:val="666666"/>
                <w:kern w:val="0"/>
                <w:sz w:val="18"/>
                <w:szCs w:val="18"/>
              </w:rPr>
            </w:pPr>
            <w:r w:rsidRPr="005634DF">
              <w:rPr>
                <w:rFonts w:ascii="ˎ̥" w:eastAsia="宋体" w:hAnsi="ˎ̥" w:cs="Arial"/>
                <w:color w:val="666666"/>
                <w:kern w:val="0"/>
                <w:sz w:val="18"/>
                <w:szCs w:val="18"/>
              </w:rPr>
              <w:t> </w:t>
            </w:r>
          </w:p>
          <w:p w:rsidR="005634DF" w:rsidRPr="005634DF" w:rsidRDefault="005634DF" w:rsidP="005634DF">
            <w:pPr>
              <w:widowControl/>
              <w:spacing w:line="420" w:lineRule="atLeast"/>
              <w:jc w:val="left"/>
              <w:rPr>
                <w:rFonts w:ascii="ˎ̥" w:eastAsia="宋体" w:hAnsi="ˎ̥" w:cs="Arial"/>
                <w:color w:val="666666"/>
                <w:kern w:val="0"/>
                <w:sz w:val="18"/>
                <w:szCs w:val="18"/>
              </w:rPr>
            </w:pPr>
            <w:r w:rsidRPr="005634DF">
              <w:rPr>
                <w:rFonts w:ascii="ˎ̥" w:eastAsia="宋体" w:hAnsi="ˎ̥" w:cs="Arial"/>
                <w:color w:val="666666"/>
                <w:kern w:val="0"/>
                <w:sz w:val="18"/>
                <w:szCs w:val="18"/>
              </w:rPr>
              <w:t xml:space="preserve">    </w:t>
            </w:r>
            <w:r w:rsidRPr="005634DF">
              <w:rPr>
                <w:rFonts w:ascii="ˎ̥" w:eastAsia="宋体" w:hAnsi="ˎ̥" w:cs="Arial"/>
                <w:color w:val="666666"/>
                <w:kern w:val="0"/>
                <w:sz w:val="18"/>
                <w:szCs w:val="18"/>
              </w:rPr>
              <w:t>在评审现场，</w:t>
            </w:r>
            <w:r w:rsidRPr="005634DF">
              <w:rPr>
                <w:rFonts w:ascii="ˎ̥" w:eastAsia="宋体" w:hAnsi="ˎ̥" w:cs="Arial"/>
                <w:color w:val="666666"/>
                <w:kern w:val="0"/>
                <w:sz w:val="18"/>
                <w:szCs w:val="18"/>
              </w:rPr>
              <w:t>“</w:t>
            </w:r>
            <w:r w:rsidRPr="005634DF">
              <w:rPr>
                <w:rFonts w:ascii="ˎ̥" w:eastAsia="宋体" w:hAnsi="ˎ̥" w:cs="Arial"/>
                <w:color w:val="666666"/>
                <w:kern w:val="0"/>
                <w:sz w:val="18"/>
                <w:szCs w:val="18"/>
              </w:rPr>
              <w:t>双良空调</w:t>
            </w:r>
            <w:r w:rsidRPr="005634DF">
              <w:rPr>
                <w:rFonts w:ascii="ˎ̥" w:eastAsia="宋体" w:hAnsi="ˎ̥" w:cs="Arial"/>
                <w:color w:val="666666"/>
                <w:kern w:val="0"/>
                <w:sz w:val="18"/>
                <w:szCs w:val="18"/>
              </w:rPr>
              <w:t>”</w:t>
            </w:r>
            <w:r w:rsidRPr="005634DF">
              <w:rPr>
                <w:rFonts w:ascii="ˎ̥" w:eastAsia="宋体" w:hAnsi="ˎ̥" w:cs="Arial"/>
                <w:color w:val="666666"/>
                <w:kern w:val="0"/>
                <w:sz w:val="18"/>
                <w:szCs w:val="18"/>
              </w:rPr>
              <w:t>总经理节连山在接受媒体采访时说，目前许多工业客户采用双良余热利用技术实施的节能改造，投资回收期均不超过３年。</w:t>
            </w:r>
            <w:r w:rsidRPr="005634DF">
              <w:rPr>
                <w:rFonts w:ascii="ˎ̥" w:eastAsia="宋体" w:hAnsi="ˎ̥" w:cs="Arial"/>
                <w:color w:val="666666"/>
                <w:kern w:val="0"/>
                <w:sz w:val="18"/>
                <w:szCs w:val="18"/>
              </w:rPr>
              <w:t xml:space="preserve"> </w:t>
            </w:r>
            <w:r w:rsidRPr="005634DF">
              <w:rPr>
                <w:rFonts w:ascii="ˎ̥" w:eastAsia="宋体" w:hAnsi="ˎ̥" w:cs="Arial"/>
                <w:color w:val="666666"/>
                <w:kern w:val="0"/>
                <w:sz w:val="18"/>
                <w:szCs w:val="18"/>
              </w:rPr>
              <w:t>经济效益对需要改造的客户驱动作用非常强，如此短的回收期打消了客户以往对投资的顾虑，短时期内就切实为客户创造了可观的</w:t>
            </w:r>
            <w:r w:rsidRPr="005634DF">
              <w:rPr>
                <w:rFonts w:ascii="ˎ̥" w:eastAsia="宋体" w:hAnsi="ˎ̥" w:cs="Arial"/>
                <w:color w:val="666666"/>
                <w:kern w:val="0"/>
                <w:sz w:val="18"/>
                <w:szCs w:val="18"/>
              </w:rPr>
              <w:lastRenderedPageBreak/>
              <w:t>经济与社会效益。</w:t>
            </w:r>
          </w:p>
          <w:p w:rsidR="005634DF" w:rsidRPr="005634DF" w:rsidRDefault="005634DF" w:rsidP="005634DF">
            <w:pPr>
              <w:widowControl/>
              <w:spacing w:line="420" w:lineRule="atLeast"/>
              <w:jc w:val="left"/>
              <w:rPr>
                <w:rFonts w:ascii="ˎ̥" w:eastAsia="宋体" w:hAnsi="ˎ̥" w:cs="Arial"/>
                <w:color w:val="666666"/>
                <w:kern w:val="0"/>
                <w:sz w:val="18"/>
                <w:szCs w:val="18"/>
              </w:rPr>
            </w:pPr>
            <w:r w:rsidRPr="005634DF">
              <w:rPr>
                <w:rFonts w:ascii="ˎ̥" w:eastAsia="宋体" w:hAnsi="ˎ̥" w:cs="Arial"/>
                <w:color w:val="666666"/>
                <w:kern w:val="0"/>
                <w:sz w:val="18"/>
                <w:szCs w:val="18"/>
              </w:rPr>
              <w:t> </w:t>
            </w:r>
          </w:p>
          <w:p w:rsidR="005634DF" w:rsidRPr="005634DF" w:rsidRDefault="005634DF" w:rsidP="005634DF">
            <w:pPr>
              <w:widowControl/>
              <w:spacing w:line="420" w:lineRule="atLeast"/>
              <w:jc w:val="left"/>
              <w:rPr>
                <w:rFonts w:ascii="ˎ̥" w:eastAsia="宋体" w:hAnsi="ˎ̥" w:cs="Arial"/>
                <w:color w:val="666666"/>
                <w:kern w:val="0"/>
                <w:sz w:val="18"/>
                <w:szCs w:val="18"/>
              </w:rPr>
            </w:pPr>
            <w:r w:rsidRPr="005634DF">
              <w:rPr>
                <w:rFonts w:ascii="ˎ̥" w:eastAsia="宋体" w:hAnsi="ˎ̥" w:cs="Arial"/>
                <w:color w:val="666666"/>
                <w:kern w:val="0"/>
                <w:sz w:val="18"/>
                <w:szCs w:val="18"/>
              </w:rPr>
              <w:t xml:space="preserve">    </w:t>
            </w:r>
            <w:r w:rsidRPr="005634DF">
              <w:rPr>
                <w:rFonts w:ascii="ˎ̥" w:eastAsia="宋体" w:hAnsi="ˎ̥" w:cs="Arial"/>
                <w:color w:val="666666"/>
                <w:kern w:val="0"/>
                <w:sz w:val="18"/>
                <w:szCs w:val="18"/>
              </w:rPr>
              <w:t>系统成功运行，评审圆满通过，双良股份与国阳新能双方代表的喜悦之情溢于言表。在国阳新能看来，节能减排新项目已不再是谨慎考量的遥远概念，正在转化为实实在在的生产力；在江苏双良眼中，厚积薄发的创新技术一步步得到了市场和客户的认可，业绩也在持续快速释放中。其标志性意义并不全在于双方都实现了经济、社会效益共赢，而更在于彼此对节能环保事业的共同追求和理念得以实现。</w:t>
            </w:r>
          </w:p>
        </w:tc>
      </w:tr>
    </w:tbl>
    <w:p w:rsidR="000D7CCD" w:rsidRPr="005634DF" w:rsidRDefault="000D7CCD"/>
    <w:sectPr w:rsidR="000D7CCD" w:rsidRPr="005634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CCD" w:rsidRDefault="000D7CCD" w:rsidP="005634DF">
      <w:r>
        <w:separator/>
      </w:r>
    </w:p>
  </w:endnote>
  <w:endnote w:type="continuationSeparator" w:id="1">
    <w:p w:rsidR="000D7CCD" w:rsidRDefault="000D7CCD" w:rsidP="005634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CCD" w:rsidRDefault="000D7CCD" w:rsidP="005634DF">
      <w:r>
        <w:separator/>
      </w:r>
    </w:p>
  </w:footnote>
  <w:footnote w:type="continuationSeparator" w:id="1">
    <w:p w:rsidR="000D7CCD" w:rsidRDefault="000D7CCD" w:rsidP="005634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34DF"/>
    <w:rsid w:val="000D7CCD"/>
    <w:rsid w:val="005634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34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634DF"/>
    <w:rPr>
      <w:sz w:val="18"/>
      <w:szCs w:val="18"/>
    </w:rPr>
  </w:style>
  <w:style w:type="paragraph" w:styleId="a4">
    <w:name w:val="footer"/>
    <w:basedOn w:val="a"/>
    <w:link w:val="Char0"/>
    <w:uiPriority w:val="99"/>
    <w:semiHidden/>
    <w:unhideWhenUsed/>
    <w:rsid w:val="005634D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634DF"/>
    <w:rPr>
      <w:sz w:val="18"/>
      <w:szCs w:val="18"/>
    </w:rPr>
  </w:style>
  <w:style w:type="paragraph" w:styleId="a5">
    <w:name w:val="Normal (Web)"/>
    <w:basedOn w:val="a"/>
    <w:uiPriority w:val="99"/>
    <w:semiHidden/>
    <w:unhideWhenUsed/>
    <w:rsid w:val="005634DF"/>
    <w:pPr>
      <w:widowControl/>
      <w:jc w:val="left"/>
    </w:pPr>
    <w:rPr>
      <w:rFonts w:ascii="宋体" w:eastAsia="宋体" w:hAnsi="宋体" w:cs="宋体"/>
      <w:kern w:val="0"/>
      <w:sz w:val="24"/>
      <w:szCs w:val="24"/>
    </w:rPr>
  </w:style>
  <w:style w:type="character" w:customStyle="1" w:styleId="f181">
    <w:name w:val="f181"/>
    <w:basedOn w:val="a0"/>
    <w:rsid w:val="005634DF"/>
    <w:rPr>
      <w:sz w:val="27"/>
      <w:szCs w:val="27"/>
    </w:rPr>
  </w:style>
  <w:style w:type="character" w:customStyle="1" w:styleId="apple-style-span">
    <w:name w:val="apple-style-span"/>
    <w:basedOn w:val="a0"/>
    <w:rsid w:val="005634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fzy</dc:creator>
  <cp:keywords/>
  <dc:description/>
  <cp:lastModifiedBy>fzy</cp:lastModifiedBy>
  <cp:revision>2</cp:revision>
  <dcterms:created xsi:type="dcterms:W3CDTF">2012-11-29T09:57:00Z</dcterms:created>
  <dcterms:modified xsi:type="dcterms:W3CDTF">2012-11-29T09:58:00Z</dcterms:modified>
</cp:coreProperties>
</file>