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E51C8D" w:rsidRPr="00E51C8D">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E51C8D" w:rsidRPr="00E51C8D">
              <w:trPr>
                <w:tblCellSpacing w:w="0" w:type="dxa"/>
                <w:jc w:val="center"/>
              </w:trPr>
              <w:tc>
                <w:tcPr>
                  <w:tcW w:w="0" w:type="auto"/>
                  <w:vAlign w:val="center"/>
                  <w:hideMark/>
                </w:tcPr>
                <w:p w:rsidR="00E51C8D" w:rsidRPr="00E51C8D" w:rsidRDefault="00E51C8D" w:rsidP="00E51C8D">
                  <w:pPr>
                    <w:widowControl/>
                    <w:spacing w:line="270" w:lineRule="atLeast"/>
                    <w:jc w:val="center"/>
                    <w:rPr>
                      <w:rFonts w:ascii="Arial" w:eastAsia="宋体" w:hAnsi="Arial" w:cs="Arial"/>
                      <w:color w:val="666666"/>
                      <w:kern w:val="0"/>
                      <w:szCs w:val="21"/>
                    </w:rPr>
                  </w:pPr>
                  <w:r w:rsidRPr="00E51C8D">
                    <w:rPr>
                      <w:rFonts w:ascii="Arial" w:eastAsia="宋体" w:hAnsi="Arial" w:cs="Arial"/>
                      <w:color w:val="666666"/>
                      <w:kern w:val="0"/>
                      <w:sz w:val="27"/>
                    </w:rPr>
                    <w:t>我国工商用空调制冷设备市场前景广阔</w:t>
                  </w:r>
                </w:p>
              </w:tc>
            </w:tr>
            <w:tr w:rsidR="00E51C8D" w:rsidRPr="00E51C8D">
              <w:trPr>
                <w:tblCellSpacing w:w="0" w:type="dxa"/>
                <w:jc w:val="center"/>
              </w:trPr>
              <w:tc>
                <w:tcPr>
                  <w:tcW w:w="0" w:type="auto"/>
                  <w:vAlign w:val="center"/>
                  <w:hideMark/>
                </w:tcPr>
                <w:p w:rsidR="00E51C8D" w:rsidRPr="00E51C8D" w:rsidRDefault="00E51C8D" w:rsidP="00E51C8D">
                  <w:pPr>
                    <w:widowControl/>
                    <w:spacing w:line="270" w:lineRule="atLeast"/>
                    <w:jc w:val="center"/>
                    <w:rPr>
                      <w:rFonts w:ascii="Arial" w:eastAsia="宋体" w:hAnsi="Arial" w:cs="Arial"/>
                      <w:color w:val="666666"/>
                      <w:kern w:val="0"/>
                      <w:szCs w:val="21"/>
                    </w:rPr>
                  </w:pPr>
                  <w:r w:rsidRPr="00E51C8D">
                    <w:rPr>
                      <w:rFonts w:ascii="Arial" w:eastAsia="宋体" w:hAnsi="Arial" w:cs="Arial"/>
                      <w:color w:val="666666"/>
                      <w:kern w:val="0"/>
                      <w:szCs w:val="21"/>
                    </w:rPr>
                    <w:t>发布日期：</w:t>
                  </w:r>
                  <w:r w:rsidRPr="00E51C8D">
                    <w:rPr>
                      <w:rFonts w:ascii="Arial" w:eastAsia="宋体" w:hAnsi="Arial" w:cs="Arial"/>
                      <w:color w:val="666666"/>
                      <w:kern w:val="0"/>
                      <w:szCs w:val="21"/>
                    </w:rPr>
                    <w:t xml:space="preserve">[2012-02-14] </w:t>
                  </w:r>
                </w:p>
              </w:tc>
            </w:tr>
          </w:tbl>
          <w:p w:rsidR="00E51C8D" w:rsidRPr="00E51C8D" w:rsidRDefault="00E51C8D" w:rsidP="00E51C8D">
            <w:pPr>
              <w:widowControl/>
              <w:spacing w:line="420" w:lineRule="atLeast"/>
              <w:jc w:val="center"/>
              <w:rPr>
                <w:rFonts w:ascii="ˎ̥" w:eastAsia="宋体" w:hAnsi="ˎ̥" w:cs="Arial"/>
                <w:color w:val="666666"/>
                <w:kern w:val="0"/>
                <w:szCs w:val="21"/>
              </w:rPr>
            </w:pPr>
          </w:p>
        </w:tc>
      </w:tr>
      <w:tr w:rsidR="00E51C8D" w:rsidRPr="00E51C8D">
        <w:trPr>
          <w:tblCellSpacing w:w="112" w:type="dxa"/>
          <w:jc w:val="center"/>
        </w:trPr>
        <w:tc>
          <w:tcPr>
            <w:tcW w:w="0" w:type="auto"/>
            <w:vAlign w:val="center"/>
            <w:hideMark/>
          </w:tcPr>
          <w:p w:rsidR="00E51C8D" w:rsidRPr="00E51C8D" w:rsidRDefault="00E51C8D" w:rsidP="00E51C8D">
            <w:pPr>
              <w:widowControl/>
              <w:spacing w:line="420" w:lineRule="atLeast"/>
              <w:jc w:val="left"/>
              <w:rPr>
                <w:rFonts w:ascii="ˎ̥" w:eastAsia="宋体" w:hAnsi="ˎ̥" w:cs="Arial"/>
                <w:color w:val="666666"/>
                <w:kern w:val="0"/>
                <w:szCs w:val="21"/>
              </w:rPr>
            </w:pPr>
            <w:r w:rsidRPr="00E51C8D">
              <w:rPr>
                <w:rFonts w:ascii="ˎ̥" w:eastAsia="宋体" w:hAnsi="ˎ̥" w:cs="Arial"/>
                <w:color w:val="666666"/>
                <w:kern w:val="0"/>
                <w:szCs w:val="21"/>
              </w:rPr>
              <w:t xml:space="preserve">    </w:t>
            </w:r>
            <w:r w:rsidRPr="00E51C8D">
              <w:rPr>
                <w:rFonts w:ascii="ˎ̥" w:eastAsia="宋体" w:hAnsi="ˎ̥" w:cs="Arial"/>
                <w:color w:val="666666"/>
                <w:kern w:val="0"/>
                <w:szCs w:val="21"/>
              </w:rPr>
              <w:t>随着国家刺激消费政策不断推出，大型基础设施项目开工，加上我国全面建设小康社会战略的实施，城市化进程不断加快，建筑房地产行业将在较长时期内保持稳定增长态势，此外节能环保日益成为未来空调行业发展的趋势，未来中央空调行业尚有很大的发展空间。根据中国制冷空调工业协会预测，未来国内中央空调市场仍将以年均</w:t>
            </w:r>
            <w:r w:rsidRPr="00E51C8D">
              <w:rPr>
                <w:rFonts w:ascii="ˎ̥" w:eastAsia="宋体" w:hAnsi="ˎ̥" w:cs="Arial"/>
                <w:color w:val="666666"/>
                <w:kern w:val="0"/>
                <w:szCs w:val="21"/>
              </w:rPr>
              <w:t>20%</w:t>
            </w:r>
            <w:r w:rsidRPr="00E51C8D">
              <w:rPr>
                <w:rFonts w:ascii="ˎ̥" w:eastAsia="宋体" w:hAnsi="ˎ̥" w:cs="Arial"/>
                <w:color w:val="666666"/>
                <w:kern w:val="0"/>
                <w:szCs w:val="21"/>
              </w:rPr>
              <w:t>的速度增长。</w:t>
            </w:r>
          </w:p>
          <w:p w:rsidR="00E51C8D" w:rsidRPr="00E51C8D" w:rsidRDefault="00E51C8D" w:rsidP="00E51C8D">
            <w:pPr>
              <w:widowControl/>
              <w:spacing w:line="420" w:lineRule="atLeast"/>
              <w:jc w:val="left"/>
              <w:rPr>
                <w:rFonts w:ascii="ˎ̥" w:eastAsia="宋体" w:hAnsi="ˎ̥" w:cs="Arial"/>
                <w:color w:val="666666"/>
                <w:kern w:val="0"/>
                <w:szCs w:val="21"/>
              </w:rPr>
            </w:pPr>
            <w:r w:rsidRPr="00E51C8D">
              <w:rPr>
                <w:rFonts w:ascii="ˎ̥" w:eastAsia="宋体" w:hAnsi="ˎ̥" w:cs="Arial"/>
                <w:color w:val="666666"/>
                <w:kern w:val="0"/>
                <w:szCs w:val="21"/>
              </w:rPr>
              <w:t xml:space="preserve">    </w:t>
            </w:r>
            <w:r w:rsidRPr="00E51C8D">
              <w:rPr>
                <w:rFonts w:ascii="ˎ̥" w:eastAsia="宋体" w:hAnsi="ˎ̥" w:cs="Arial"/>
                <w:color w:val="666666"/>
                <w:kern w:val="0"/>
                <w:szCs w:val="21"/>
              </w:rPr>
              <w:t>此外，未来户用中央空调面临较大发展机遇，户式中央空调的推出满足了高密度住宅和别墅住房的需要，由于该类产品将家用房间空调器与中央空调的优点结合起来，已发展成为中央空调新的消费热点，户式中央空调将成为家庭空调制冷业的另一发展趋势。中国家电协会预计，未来几年内国内户用中央空调市场将呈现几何数的增长势头，年均市场容量约</w:t>
            </w:r>
            <w:r w:rsidRPr="00E51C8D">
              <w:rPr>
                <w:rFonts w:ascii="ˎ̥" w:eastAsia="宋体" w:hAnsi="ˎ̥" w:cs="Arial"/>
                <w:color w:val="666666"/>
                <w:kern w:val="0"/>
                <w:szCs w:val="21"/>
              </w:rPr>
              <w:t>100</w:t>
            </w:r>
            <w:r w:rsidRPr="00E51C8D">
              <w:rPr>
                <w:rFonts w:ascii="ˎ̥" w:eastAsia="宋体" w:hAnsi="ˎ̥" w:cs="Arial"/>
                <w:color w:val="666666"/>
                <w:kern w:val="0"/>
                <w:szCs w:val="21"/>
              </w:rPr>
              <w:t>亿元左右。</w:t>
            </w:r>
          </w:p>
          <w:p w:rsidR="00E51C8D" w:rsidRPr="00E51C8D" w:rsidRDefault="00E51C8D" w:rsidP="00E51C8D">
            <w:pPr>
              <w:widowControl/>
              <w:spacing w:line="420" w:lineRule="atLeast"/>
              <w:jc w:val="left"/>
              <w:rPr>
                <w:rFonts w:ascii="ˎ̥" w:eastAsia="宋体" w:hAnsi="ˎ̥" w:cs="Arial"/>
                <w:color w:val="666666"/>
                <w:kern w:val="0"/>
                <w:szCs w:val="21"/>
              </w:rPr>
            </w:pPr>
            <w:r w:rsidRPr="00E51C8D">
              <w:rPr>
                <w:rFonts w:ascii="ˎ̥" w:eastAsia="宋体" w:hAnsi="ˎ̥" w:cs="Arial"/>
                <w:b/>
                <w:bCs/>
                <w:color w:val="666666"/>
                <w:kern w:val="0"/>
              </w:rPr>
              <w:t>工商用空调制冷设备市场前景广阔</w:t>
            </w:r>
          </w:p>
          <w:p w:rsidR="00E51C8D" w:rsidRPr="00E51C8D" w:rsidRDefault="00E51C8D" w:rsidP="00E51C8D">
            <w:pPr>
              <w:widowControl/>
              <w:spacing w:line="420" w:lineRule="atLeast"/>
              <w:jc w:val="left"/>
              <w:rPr>
                <w:rFonts w:ascii="ˎ̥" w:eastAsia="宋体" w:hAnsi="ˎ̥" w:cs="Arial"/>
                <w:color w:val="666666"/>
                <w:kern w:val="0"/>
                <w:szCs w:val="21"/>
              </w:rPr>
            </w:pPr>
            <w:r w:rsidRPr="00E51C8D">
              <w:rPr>
                <w:rFonts w:ascii="ˎ̥" w:eastAsia="宋体" w:hAnsi="ˎ̥" w:cs="Arial"/>
                <w:color w:val="666666"/>
                <w:kern w:val="0"/>
                <w:szCs w:val="21"/>
              </w:rPr>
              <w:t xml:space="preserve">    </w:t>
            </w:r>
            <w:r w:rsidRPr="00E51C8D">
              <w:rPr>
                <w:rFonts w:ascii="ˎ̥" w:eastAsia="宋体" w:hAnsi="ˎ̥" w:cs="Arial"/>
                <w:color w:val="666666"/>
                <w:kern w:val="0"/>
                <w:szCs w:val="21"/>
              </w:rPr>
              <w:t>除中央空调外，工商业制冷空调设备主要包括工商及交通运输用冷冻冷藏设备、冷藏集装箱以及客车和列车用空调等细分产品市场。根据艾肯空调制冷网统计，</w:t>
            </w:r>
            <w:r w:rsidRPr="00E51C8D">
              <w:rPr>
                <w:rFonts w:ascii="ˎ̥" w:eastAsia="宋体" w:hAnsi="ˎ̥" w:cs="Arial"/>
                <w:color w:val="666666"/>
                <w:kern w:val="0"/>
                <w:szCs w:val="21"/>
              </w:rPr>
              <w:t>2008</w:t>
            </w:r>
            <w:r w:rsidRPr="00E51C8D">
              <w:rPr>
                <w:rFonts w:ascii="ˎ̥" w:eastAsia="宋体" w:hAnsi="ˎ̥" w:cs="Arial"/>
                <w:color w:val="666666"/>
                <w:kern w:val="0"/>
                <w:szCs w:val="21"/>
              </w:rPr>
              <w:t>年我国工商用制冷空调设备及其配件的市场总容量为</w:t>
            </w:r>
            <w:r w:rsidRPr="00E51C8D">
              <w:rPr>
                <w:rFonts w:ascii="ˎ̥" w:eastAsia="宋体" w:hAnsi="ˎ̥" w:cs="Arial"/>
                <w:color w:val="666666"/>
                <w:kern w:val="0"/>
                <w:szCs w:val="21"/>
              </w:rPr>
              <w:t>1,350</w:t>
            </w:r>
            <w:r w:rsidRPr="00E51C8D">
              <w:rPr>
                <w:rFonts w:ascii="ˎ̥" w:eastAsia="宋体" w:hAnsi="ˎ̥" w:cs="Arial"/>
                <w:color w:val="666666"/>
                <w:kern w:val="0"/>
                <w:szCs w:val="21"/>
              </w:rPr>
              <w:t>亿元，而同期中央空调的市场容量为</w:t>
            </w:r>
            <w:r w:rsidRPr="00E51C8D">
              <w:rPr>
                <w:rFonts w:ascii="ˎ̥" w:eastAsia="宋体" w:hAnsi="ˎ̥" w:cs="Arial"/>
                <w:color w:val="666666"/>
                <w:kern w:val="0"/>
                <w:szCs w:val="21"/>
              </w:rPr>
              <w:t>350</w:t>
            </w:r>
            <w:r w:rsidRPr="00E51C8D">
              <w:rPr>
                <w:rFonts w:ascii="ˎ̥" w:eastAsia="宋体" w:hAnsi="ˎ̥" w:cs="Arial"/>
                <w:color w:val="666666"/>
                <w:kern w:val="0"/>
                <w:szCs w:val="21"/>
              </w:rPr>
              <w:t>亿元，仅占</w:t>
            </w:r>
            <w:r w:rsidRPr="00E51C8D">
              <w:rPr>
                <w:rFonts w:ascii="ˎ̥" w:eastAsia="宋体" w:hAnsi="ˎ̥" w:cs="Arial"/>
                <w:color w:val="666666"/>
                <w:kern w:val="0"/>
                <w:szCs w:val="21"/>
              </w:rPr>
              <w:t>25.93%</w:t>
            </w:r>
            <w:r w:rsidRPr="00E51C8D">
              <w:rPr>
                <w:rFonts w:ascii="ˎ̥" w:eastAsia="宋体" w:hAnsi="ˎ̥" w:cs="Arial"/>
                <w:color w:val="666666"/>
                <w:kern w:val="0"/>
                <w:szCs w:val="21"/>
              </w:rPr>
              <w:t>。随着《物流业调整和振兴规划》及《农产品冷链物流发展规划》等政策的相继出台，产业在线预计未来十年冷链物流市场将以</w:t>
            </w:r>
            <w:r w:rsidRPr="00E51C8D">
              <w:rPr>
                <w:rFonts w:ascii="ˎ̥" w:eastAsia="宋体" w:hAnsi="ˎ̥" w:cs="Arial"/>
                <w:color w:val="666666"/>
                <w:kern w:val="0"/>
                <w:szCs w:val="21"/>
              </w:rPr>
              <w:t>15.6%</w:t>
            </w:r>
            <w:r w:rsidRPr="00E51C8D">
              <w:rPr>
                <w:rFonts w:ascii="ˎ̥" w:eastAsia="宋体" w:hAnsi="ˎ̥" w:cs="Arial"/>
                <w:color w:val="666666"/>
                <w:kern w:val="0"/>
                <w:szCs w:val="21"/>
              </w:rPr>
              <w:t>的复合增长率进行增长，必将带动相应的冷冻冷藏设备市场的快速发展。此外，随着我国高速铁路的发展，对高速列车专用空调的需求也将不断增加，而该领域目前仍为外资品牌所垄断。尽管与家用空调市场和产品存在一定差别，但国内大型家用空调厂商凭借其在专业制冷领域的不断技术产品积累以及销售服务渠道优势，有望进入该领域以满足不断增长的市场需求。</w:t>
            </w:r>
          </w:p>
          <w:p w:rsidR="00E51C8D" w:rsidRPr="00E51C8D" w:rsidRDefault="00E51C8D" w:rsidP="00E51C8D">
            <w:pPr>
              <w:widowControl/>
              <w:spacing w:line="420" w:lineRule="atLeast"/>
              <w:jc w:val="left"/>
              <w:rPr>
                <w:rFonts w:ascii="ˎ̥" w:eastAsia="宋体" w:hAnsi="ˎ̥" w:cs="Arial"/>
                <w:color w:val="666666"/>
                <w:kern w:val="0"/>
                <w:szCs w:val="21"/>
              </w:rPr>
            </w:pPr>
            <w:r w:rsidRPr="00E51C8D">
              <w:rPr>
                <w:rFonts w:ascii="ˎ̥" w:eastAsia="宋体" w:hAnsi="ˎ̥" w:cs="Arial"/>
                <w:color w:val="666666"/>
                <w:kern w:val="0"/>
                <w:szCs w:val="21"/>
              </w:rPr>
              <w:br/>
            </w:r>
            <w:r w:rsidRPr="00E51C8D">
              <w:rPr>
                <w:rFonts w:ascii="ˎ̥" w:eastAsia="宋体" w:hAnsi="ˎ̥" w:cs="Arial"/>
                <w:b/>
                <w:bCs/>
                <w:color w:val="666666"/>
                <w:kern w:val="0"/>
              </w:rPr>
              <w:t>大型家用空调厂商进入商用空调领域</w:t>
            </w:r>
            <w:r w:rsidRPr="00E51C8D">
              <w:rPr>
                <w:rFonts w:ascii="ˎ̥" w:eastAsia="宋体" w:hAnsi="ˎ̥" w:cs="Arial"/>
                <w:b/>
                <w:bCs/>
                <w:color w:val="666666"/>
                <w:kern w:val="0"/>
              </w:rPr>
              <w:t xml:space="preserve"> </w:t>
            </w:r>
          </w:p>
          <w:p w:rsidR="00E51C8D" w:rsidRPr="00E51C8D" w:rsidRDefault="00E51C8D" w:rsidP="00E51C8D">
            <w:pPr>
              <w:widowControl/>
              <w:spacing w:line="420" w:lineRule="atLeast"/>
              <w:jc w:val="left"/>
              <w:rPr>
                <w:rFonts w:ascii="ˎ̥" w:eastAsia="宋体" w:hAnsi="ˎ̥" w:cs="Arial"/>
                <w:color w:val="666666"/>
                <w:kern w:val="0"/>
                <w:szCs w:val="21"/>
              </w:rPr>
            </w:pPr>
            <w:r w:rsidRPr="00E51C8D">
              <w:rPr>
                <w:rFonts w:ascii="ˎ̥" w:eastAsia="宋体" w:hAnsi="ˎ̥" w:cs="Arial"/>
                <w:color w:val="666666"/>
                <w:kern w:val="0"/>
                <w:szCs w:val="21"/>
              </w:rPr>
              <w:br/>
              <w:t xml:space="preserve">    </w:t>
            </w:r>
            <w:r w:rsidRPr="00E51C8D">
              <w:rPr>
                <w:rFonts w:ascii="ˎ̥" w:eastAsia="宋体" w:hAnsi="ˎ̥" w:cs="Arial"/>
                <w:color w:val="666666"/>
                <w:kern w:val="0"/>
                <w:szCs w:val="21"/>
              </w:rPr>
              <w:t>商用空调未来巨大的市场容量和可观的利润空间吸引了众多家电企业的进入，目前格力、美的、海尔等一线品牌，在保证家用空调强势增长的同时，均凭借其在产品、技术、服务、营销网络等方面的优势，大举拓展商用空调市场，为用户提供技术更先进、质量更可靠、服务更完善的产品。</w:t>
            </w:r>
          </w:p>
          <w:p w:rsidR="00E51C8D" w:rsidRPr="00E51C8D" w:rsidRDefault="00E51C8D" w:rsidP="00E51C8D">
            <w:pPr>
              <w:widowControl/>
              <w:spacing w:line="420" w:lineRule="atLeast"/>
              <w:jc w:val="left"/>
              <w:rPr>
                <w:rFonts w:ascii="ˎ̥" w:eastAsia="宋体" w:hAnsi="ˎ̥" w:cs="Arial"/>
                <w:color w:val="666666"/>
                <w:kern w:val="0"/>
                <w:szCs w:val="21"/>
              </w:rPr>
            </w:pPr>
            <w:r w:rsidRPr="00E51C8D">
              <w:rPr>
                <w:rFonts w:ascii="ˎ̥" w:eastAsia="宋体" w:hAnsi="ˎ̥" w:cs="Arial"/>
                <w:color w:val="666666"/>
                <w:kern w:val="0"/>
                <w:szCs w:val="21"/>
              </w:rPr>
              <w:br/>
            </w:r>
            <w:r w:rsidRPr="00E51C8D">
              <w:rPr>
                <w:rFonts w:ascii="ˎ̥" w:eastAsia="宋体" w:hAnsi="ˎ̥" w:cs="Arial"/>
                <w:color w:val="666666"/>
                <w:kern w:val="0"/>
                <w:szCs w:val="21"/>
              </w:rPr>
              <w:lastRenderedPageBreak/>
              <w:t xml:space="preserve">    </w:t>
            </w:r>
            <w:r w:rsidRPr="00E51C8D">
              <w:rPr>
                <w:rFonts w:ascii="ˎ̥" w:eastAsia="宋体" w:hAnsi="ˎ̥" w:cs="Arial"/>
                <w:color w:val="666666"/>
                <w:kern w:val="0"/>
                <w:szCs w:val="21"/>
              </w:rPr>
              <w:t>在市场方面，美国四大品牌及日资两大品牌整体还处于市场领先地位，但我国三大品牌已经跻身商用空调市场前列，整体技术水平也逐步接近并赶超国际先进水平。未来，谁能在行业进入快速发展期之前在商用空调的前期设计、生产技术、工艺水平、管理能力、后期维护方面占据有利的位置，谁就更有机会在以后的商用空调市场竞争中处于领先地位。</w:t>
            </w:r>
          </w:p>
        </w:tc>
      </w:tr>
    </w:tbl>
    <w:p w:rsidR="00595662" w:rsidRPr="00E51C8D" w:rsidRDefault="00595662"/>
    <w:sectPr w:rsidR="00595662" w:rsidRPr="00E51C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662" w:rsidRDefault="00595662" w:rsidP="00E51C8D">
      <w:r>
        <w:separator/>
      </w:r>
    </w:p>
  </w:endnote>
  <w:endnote w:type="continuationSeparator" w:id="1">
    <w:p w:rsidR="00595662" w:rsidRDefault="00595662" w:rsidP="00E51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662" w:rsidRDefault="00595662" w:rsidP="00E51C8D">
      <w:r>
        <w:separator/>
      </w:r>
    </w:p>
  </w:footnote>
  <w:footnote w:type="continuationSeparator" w:id="1">
    <w:p w:rsidR="00595662" w:rsidRDefault="00595662" w:rsidP="00E51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C8D"/>
    <w:rsid w:val="00595662"/>
    <w:rsid w:val="00E51C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C8D"/>
    <w:rPr>
      <w:sz w:val="18"/>
      <w:szCs w:val="18"/>
    </w:rPr>
  </w:style>
  <w:style w:type="paragraph" w:styleId="a4">
    <w:name w:val="footer"/>
    <w:basedOn w:val="a"/>
    <w:link w:val="Char0"/>
    <w:uiPriority w:val="99"/>
    <w:semiHidden/>
    <w:unhideWhenUsed/>
    <w:rsid w:val="00E51C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1C8D"/>
    <w:rPr>
      <w:sz w:val="18"/>
      <w:szCs w:val="18"/>
    </w:rPr>
  </w:style>
  <w:style w:type="paragraph" w:styleId="a5">
    <w:name w:val="Normal (Web)"/>
    <w:basedOn w:val="a"/>
    <w:uiPriority w:val="99"/>
    <w:unhideWhenUsed/>
    <w:rsid w:val="00E51C8D"/>
    <w:pPr>
      <w:widowControl/>
      <w:jc w:val="left"/>
    </w:pPr>
    <w:rPr>
      <w:rFonts w:ascii="宋体" w:eastAsia="宋体" w:hAnsi="宋体" w:cs="宋体"/>
      <w:kern w:val="0"/>
      <w:sz w:val="24"/>
      <w:szCs w:val="24"/>
    </w:rPr>
  </w:style>
  <w:style w:type="character" w:customStyle="1" w:styleId="f181">
    <w:name w:val="f181"/>
    <w:basedOn w:val="a0"/>
    <w:rsid w:val="00E51C8D"/>
    <w:rPr>
      <w:sz w:val="27"/>
      <w:szCs w:val="27"/>
    </w:rPr>
  </w:style>
  <w:style w:type="character" w:styleId="a6">
    <w:name w:val="Strong"/>
    <w:basedOn w:val="a0"/>
    <w:uiPriority w:val="22"/>
    <w:qFormat/>
    <w:rsid w:val="00E51C8D"/>
    <w:rPr>
      <w:b/>
      <w:bCs/>
    </w:rPr>
  </w:style>
</w:styles>
</file>

<file path=word/webSettings.xml><?xml version="1.0" encoding="utf-8"?>
<w:webSettings xmlns:r="http://schemas.openxmlformats.org/officeDocument/2006/relationships" xmlns:w="http://schemas.openxmlformats.org/wordprocessingml/2006/main">
  <w:divs>
    <w:div w:id="1911503583">
      <w:bodyDiv w:val="1"/>
      <w:marLeft w:val="0"/>
      <w:marRight w:val="0"/>
      <w:marTop w:val="0"/>
      <w:marBottom w:val="0"/>
      <w:divBdr>
        <w:top w:val="none" w:sz="0" w:space="0" w:color="auto"/>
        <w:left w:val="none" w:sz="0" w:space="0" w:color="auto"/>
        <w:bottom w:val="none" w:sz="0" w:space="0" w:color="auto"/>
        <w:right w:val="none" w:sz="0" w:space="0" w:color="auto"/>
      </w:divBdr>
      <w:divsChild>
        <w:div w:id="121354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2012-11-29T09:47:00Z</dcterms:created>
  <dcterms:modified xsi:type="dcterms:W3CDTF">2012-11-29T09:48:00Z</dcterms:modified>
</cp:coreProperties>
</file>